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FF4" w:rsidRPr="00B9184D" w:rsidRDefault="00553FF4" w:rsidP="00B9184D">
      <w:pPr>
        <w:jc w:val="center"/>
        <w:rPr>
          <w:b/>
          <w:sz w:val="28"/>
          <w:szCs w:val="28"/>
        </w:rPr>
      </w:pPr>
    </w:p>
    <w:p w:rsidR="008A13EC" w:rsidRPr="00D647DF" w:rsidRDefault="008A13EC" w:rsidP="008A13EC">
      <w:pPr>
        <w:jc w:val="center"/>
        <w:rPr>
          <w:sz w:val="28"/>
          <w:szCs w:val="28"/>
        </w:rPr>
      </w:pPr>
      <w:r w:rsidRPr="00D647DF">
        <w:rPr>
          <w:sz w:val="28"/>
          <w:szCs w:val="28"/>
        </w:rPr>
        <w:t>Муниципальное бюджетное общеобразовательное учреждение</w:t>
      </w:r>
    </w:p>
    <w:p w:rsidR="008A13EC" w:rsidRPr="00D647DF" w:rsidRDefault="008A13EC" w:rsidP="008A13EC">
      <w:pPr>
        <w:jc w:val="center"/>
        <w:rPr>
          <w:sz w:val="28"/>
          <w:szCs w:val="28"/>
        </w:rPr>
      </w:pPr>
      <w:r w:rsidRPr="00D647DF">
        <w:rPr>
          <w:sz w:val="28"/>
          <w:szCs w:val="28"/>
        </w:rPr>
        <w:t>«Гимназия №126»</w:t>
      </w:r>
    </w:p>
    <w:p w:rsidR="008A13EC" w:rsidRDefault="008A13EC" w:rsidP="008A13EC">
      <w:pPr>
        <w:jc w:val="center"/>
        <w:rPr>
          <w:sz w:val="28"/>
          <w:szCs w:val="28"/>
        </w:rPr>
      </w:pPr>
      <w:r w:rsidRPr="00D647DF">
        <w:rPr>
          <w:sz w:val="28"/>
          <w:szCs w:val="28"/>
        </w:rPr>
        <w:t>Советского района г</w:t>
      </w:r>
      <w:proofErr w:type="gramStart"/>
      <w:r w:rsidRPr="00D647DF">
        <w:rPr>
          <w:sz w:val="28"/>
          <w:szCs w:val="28"/>
        </w:rPr>
        <w:t>.К</w:t>
      </w:r>
      <w:proofErr w:type="gramEnd"/>
      <w:r w:rsidRPr="00D647DF">
        <w:rPr>
          <w:sz w:val="28"/>
          <w:szCs w:val="28"/>
        </w:rPr>
        <w:t>азани</w:t>
      </w:r>
    </w:p>
    <w:p w:rsidR="008A13EC" w:rsidRDefault="008A13EC" w:rsidP="008A13EC">
      <w:pPr>
        <w:jc w:val="center"/>
        <w:rPr>
          <w:sz w:val="28"/>
          <w:szCs w:val="28"/>
        </w:rPr>
      </w:pPr>
    </w:p>
    <w:p w:rsidR="008A13EC" w:rsidRDefault="008A13EC" w:rsidP="008A13EC">
      <w:pPr>
        <w:jc w:val="center"/>
        <w:rPr>
          <w:sz w:val="28"/>
          <w:szCs w:val="28"/>
        </w:rPr>
      </w:pPr>
    </w:p>
    <w:p w:rsidR="008A13EC" w:rsidRDefault="008A13EC" w:rsidP="008A13EC">
      <w:pPr>
        <w:jc w:val="center"/>
        <w:rPr>
          <w:sz w:val="28"/>
          <w:szCs w:val="28"/>
        </w:rPr>
      </w:pPr>
    </w:p>
    <w:p w:rsidR="008A13EC" w:rsidRDefault="008A13EC" w:rsidP="008A13EC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Приказ</w:t>
      </w:r>
    </w:p>
    <w:p w:rsidR="008A13EC" w:rsidRDefault="00C430A8" w:rsidP="008A13EC">
      <w:pPr>
        <w:jc w:val="center"/>
        <w:rPr>
          <w:sz w:val="28"/>
          <w:szCs w:val="28"/>
        </w:rPr>
      </w:pPr>
      <w:r>
        <w:rPr>
          <w:sz w:val="28"/>
          <w:szCs w:val="28"/>
        </w:rPr>
        <w:t>№ 50ОД</w:t>
      </w:r>
      <w:r w:rsidR="008A13EC">
        <w:rPr>
          <w:sz w:val="28"/>
          <w:szCs w:val="28"/>
        </w:rPr>
        <w:t xml:space="preserve">  </w:t>
      </w:r>
      <w:r w:rsidR="008A13EC">
        <w:rPr>
          <w:sz w:val="28"/>
          <w:szCs w:val="28"/>
        </w:rPr>
        <w:tab/>
      </w:r>
      <w:r w:rsidR="008A13EC">
        <w:rPr>
          <w:sz w:val="28"/>
          <w:szCs w:val="28"/>
        </w:rPr>
        <w:tab/>
      </w:r>
      <w:r w:rsidR="008A13EC">
        <w:rPr>
          <w:sz w:val="28"/>
          <w:szCs w:val="28"/>
        </w:rPr>
        <w:tab/>
      </w:r>
      <w:r w:rsidR="008A13EC">
        <w:rPr>
          <w:sz w:val="28"/>
          <w:szCs w:val="28"/>
        </w:rPr>
        <w:tab/>
      </w:r>
      <w:r w:rsidR="008A13EC">
        <w:rPr>
          <w:sz w:val="28"/>
          <w:szCs w:val="28"/>
        </w:rPr>
        <w:tab/>
      </w:r>
      <w:r w:rsidR="008A13EC">
        <w:rPr>
          <w:sz w:val="28"/>
          <w:szCs w:val="28"/>
        </w:rPr>
        <w:tab/>
      </w:r>
      <w:r w:rsidR="008A13EC">
        <w:rPr>
          <w:sz w:val="28"/>
          <w:szCs w:val="28"/>
        </w:rPr>
        <w:tab/>
      </w:r>
      <w:r w:rsidR="007A3F53">
        <w:rPr>
          <w:sz w:val="28"/>
          <w:szCs w:val="28"/>
        </w:rPr>
        <w:t xml:space="preserve"> от 14</w:t>
      </w:r>
      <w:r>
        <w:rPr>
          <w:sz w:val="28"/>
          <w:szCs w:val="28"/>
        </w:rPr>
        <w:t>.10.2014г.</w:t>
      </w:r>
    </w:p>
    <w:p w:rsidR="008A13EC" w:rsidRDefault="008A13EC" w:rsidP="008A13EC">
      <w:pPr>
        <w:jc w:val="center"/>
        <w:rPr>
          <w:sz w:val="28"/>
          <w:szCs w:val="28"/>
        </w:rPr>
      </w:pPr>
    </w:p>
    <w:p w:rsidR="00F91AC8" w:rsidRPr="00F91AC8" w:rsidRDefault="008A13EC" w:rsidP="008A13EC">
      <w:pPr>
        <w:rPr>
          <w:b/>
          <w:sz w:val="28"/>
          <w:szCs w:val="28"/>
        </w:rPr>
      </w:pPr>
      <w:r w:rsidRPr="00F91AC8">
        <w:rPr>
          <w:b/>
          <w:sz w:val="28"/>
          <w:szCs w:val="28"/>
        </w:rPr>
        <w:t xml:space="preserve"> </w:t>
      </w:r>
      <w:r w:rsidR="00F91AC8" w:rsidRPr="00F91AC8">
        <w:rPr>
          <w:b/>
          <w:sz w:val="28"/>
          <w:szCs w:val="28"/>
        </w:rPr>
        <w:t xml:space="preserve">«О назначении </w:t>
      </w:r>
      <w:proofErr w:type="gramStart"/>
      <w:r w:rsidR="00F91AC8" w:rsidRPr="00F91AC8">
        <w:rPr>
          <w:b/>
          <w:sz w:val="28"/>
          <w:szCs w:val="28"/>
        </w:rPr>
        <w:t>ответственных</w:t>
      </w:r>
      <w:proofErr w:type="gramEnd"/>
    </w:p>
    <w:p w:rsidR="00F91AC8" w:rsidRPr="00F91AC8" w:rsidRDefault="00F91AC8" w:rsidP="00F91AC8">
      <w:pPr>
        <w:rPr>
          <w:b/>
          <w:sz w:val="28"/>
          <w:szCs w:val="28"/>
        </w:rPr>
      </w:pPr>
      <w:r w:rsidRPr="00F91AC8">
        <w:rPr>
          <w:b/>
          <w:sz w:val="28"/>
          <w:szCs w:val="28"/>
        </w:rPr>
        <w:t>за организацию приема-сдачи</w:t>
      </w:r>
    </w:p>
    <w:p w:rsidR="00F91AC8" w:rsidRPr="00F91AC8" w:rsidRDefault="00F91AC8" w:rsidP="00F91AC8">
      <w:pPr>
        <w:rPr>
          <w:b/>
          <w:sz w:val="28"/>
          <w:szCs w:val="28"/>
        </w:rPr>
      </w:pPr>
      <w:r w:rsidRPr="00F91AC8">
        <w:rPr>
          <w:b/>
          <w:sz w:val="28"/>
          <w:szCs w:val="28"/>
        </w:rPr>
        <w:t xml:space="preserve">товарно-материальных ценностей </w:t>
      </w:r>
    </w:p>
    <w:p w:rsidR="00B5461E" w:rsidRPr="00F91AC8" w:rsidRDefault="00F91AC8" w:rsidP="00F91AC8">
      <w:pPr>
        <w:spacing w:line="270" w:lineRule="atLeast"/>
        <w:rPr>
          <w:b/>
          <w:sz w:val="28"/>
          <w:szCs w:val="28"/>
        </w:rPr>
      </w:pPr>
      <w:r w:rsidRPr="00F91AC8">
        <w:rPr>
          <w:b/>
          <w:sz w:val="28"/>
          <w:szCs w:val="28"/>
        </w:rPr>
        <w:t>и их постановку на баланс»</w:t>
      </w:r>
    </w:p>
    <w:p w:rsidR="00D01861" w:rsidRPr="00B5461E" w:rsidRDefault="00B5461E" w:rsidP="00B5461E">
      <w:pPr>
        <w:spacing w:before="280" w:after="240" w:line="270" w:lineRule="atLeast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="00D01861" w:rsidRPr="00B5461E">
        <w:rPr>
          <w:sz w:val="28"/>
          <w:szCs w:val="28"/>
        </w:rPr>
        <w:t>В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целях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организации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планомерной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работы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по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упорядочиванию,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учету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и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своевременной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постановке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на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баланс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материальных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ценностей</w:t>
      </w:r>
      <w:r>
        <w:rPr>
          <w:sz w:val="28"/>
          <w:szCs w:val="28"/>
        </w:rPr>
        <w:t xml:space="preserve"> </w:t>
      </w:r>
      <w:r w:rsidRPr="00B5461E">
        <w:rPr>
          <w:b/>
          <w:sz w:val="28"/>
          <w:szCs w:val="28"/>
        </w:rPr>
        <w:t>п</w:t>
      </w:r>
      <w:r w:rsidR="00D01861" w:rsidRPr="00B5461E">
        <w:rPr>
          <w:b/>
          <w:sz w:val="28"/>
          <w:szCs w:val="28"/>
        </w:rPr>
        <w:t>риказываю:</w:t>
      </w:r>
    </w:p>
    <w:p w:rsidR="00B5461E" w:rsidRDefault="00B5461E" w:rsidP="003E228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B5461E">
        <w:rPr>
          <w:sz w:val="28"/>
          <w:szCs w:val="28"/>
        </w:rPr>
        <w:t>.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Создать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комиссию</w:t>
      </w:r>
      <w:r>
        <w:rPr>
          <w:sz w:val="28"/>
          <w:szCs w:val="28"/>
        </w:rPr>
        <w:t xml:space="preserve"> по </w:t>
      </w:r>
      <w:r w:rsidRPr="00B5461E">
        <w:rPr>
          <w:sz w:val="28"/>
          <w:szCs w:val="28"/>
        </w:rPr>
        <w:t>осуществл</w:t>
      </w:r>
      <w:r>
        <w:rPr>
          <w:sz w:val="28"/>
          <w:szCs w:val="28"/>
        </w:rPr>
        <w:t>ению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прием</w:t>
      </w:r>
      <w:r>
        <w:rPr>
          <w:sz w:val="28"/>
          <w:szCs w:val="28"/>
        </w:rPr>
        <w:t>ки</w:t>
      </w:r>
      <w:r w:rsidRPr="00B5461E">
        <w:rPr>
          <w:sz w:val="28"/>
          <w:szCs w:val="28"/>
        </w:rPr>
        <w:t>-передач</w:t>
      </w:r>
      <w:r>
        <w:rPr>
          <w:sz w:val="28"/>
          <w:szCs w:val="28"/>
        </w:rPr>
        <w:t>и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товарно-материальных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ценностей,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в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следующем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составе:</w:t>
      </w:r>
      <w:r w:rsidRPr="00B5461E">
        <w:rPr>
          <w:sz w:val="28"/>
          <w:szCs w:val="28"/>
        </w:rPr>
        <w:br/>
        <w:t>-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председатель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комиссии</w:t>
      </w:r>
      <w:r w:rsidRPr="00B5461E">
        <w:rPr>
          <w:rFonts w:eastAsia="Arial"/>
          <w:sz w:val="28"/>
          <w:szCs w:val="28"/>
        </w:rPr>
        <w:t xml:space="preserve"> –</w:t>
      </w:r>
      <w:r>
        <w:rPr>
          <w:rFonts w:eastAsia="Arial"/>
          <w:sz w:val="28"/>
          <w:szCs w:val="28"/>
        </w:rPr>
        <w:t xml:space="preserve"> </w:t>
      </w:r>
      <w:r w:rsidR="008A13EC" w:rsidRPr="005203D7">
        <w:rPr>
          <w:sz w:val="28"/>
          <w:szCs w:val="28"/>
        </w:rPr>
        <w:t>Маклашова Ф.Г – директор</w:t>
      </w:r>
      <w:r w:rsidRPr="005203D7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</w:p>
    <w:p w:rsidR="00B5461E" w:rsidRDefault="00B5461E" w:rsidP="003E2282">
      <w:pPr>
        <w:spacing w:line="360" w:lineRule="auto"/>
        <w:jc w:val="both"/>
        <w:rPr>
          <w:sz w:val="28"/>
          <w:szCs w:val="28"/>
        </w:rPr>
      </w:pPr>
      <w:r w:rsidRPr="00B5461E">
        <w:rPr>
          <w:sz w:val="28"/>
          <w:szCs w:val="28"/>
        </w:rPr>
        <w:t>-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члены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комиссии:</w:t>
      </w:r>
    </w:p>
    <w:p w:rsidR="00B5461E" w:rsidRPr="005203D7" w:rsidRDefault="005203D7" w:rsidP="003E228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Сачкова А.А</w:t>
      </w:r>
      <w:r w:rsidR="00B5461E" w:rsidRPr="005203D7">
        <w:rPr>
          <w:sz w:val="28"/>
          <w:szCs w:val="28"/>
        </w:rPr>
        <w:t xml:space="preserve">. </w:t>
      </w:r>
      <w:r w:rsidR="003E2282" w:rsidRPr="005203D7">
        <w:rPr>
          <w:sz w:val="28"/>
          <w:szCs w:val="28"/>
        </w:rPr>
        <w:t>–</w:t>
      </w:r>
      <w:r w:rsidR="00B5461E" w:rsidRPr="005203D7">
        <w:rPr>
          <w:sz w:val="28"/>
          <w:szCs w:val="28"/>
        </w:rPr>
        <w:t xml:space="preserve"> </w:t>
      </w:r>
      <w:r w:rsidR="003E2282" w:rsidRPr="005203D7">
        <w:rPr>
          <w:sz w:val="28"/>
          <w:szCs w:val="28"/>
        </w:rPr>
        <w:t>замес</w:t>
      </w:r>
      <w:r w:rsidRPr="005203D7">
        <w:rPr>
          <w:sz w:val="28"/>
          <w:szCs w:val="28"/>
        </w:rPr>
        <w:t>титель директора по АХЧ</w:t>
      </w:r>
      <w:r w:rsidR="003E2282" w:rsidRPr="005203D7">
        <w:rPr>
          <w:sz w:val="28"/>
          <w:szCs w:val="28"/>
        </w:rPr>
        <w:t>;</w:t>
      </w:r>
    </w:p>
    <w:p w:rsidR="005203D7" w:rsidRDefault="00FD0969" w:rsidP="005203D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Девятых С.Н. </w:t>
      </w:r>
      <w:r w:rsidR="005203D7">
        <w:rPr>
          <w:sz w:val="28"/>
          <w:szCs w:val="28"/>
        </w:rPr>
        <w:t xml:space="preserve"> – </w:t>
      </w:r>
      <w:r>
        <w:rPr>
          <w:sz w:val="28"/>
          <w:szCs w:val="28"/>
        </w:rPr>
        <w:t>заместитель директора по В</w:t>
      </w:r>
      <w:r w:rsidR="005203D7">
        <w:rPr>
          <w:sz w:val="28"/>
          <w:szCs w:val="28"/>
        </w:rPr>
        <w:t>Р;</w:t>
      </w:r>
    </w:p>
    <w:p w:rsidR="00FD0969" w:rsidRDefault="00FD0969" w:rsidP="005203D7">
      <w:pPr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Шайдуллина</w:t>
      </w:r>
      <w:proofErr w:type="spellEnd"/>
      <w:r>
        <w:rPr>
          <w:sz w:val="28"/>
          <w:szCs w:val="28"/>
        </w:rPr>
        <w:t xml:space="preserve"> С.А.- председатель попечительского совета;</w:t>
      </w:r>
    </w:p>
    <w:p w:rsidR="00B5461E" w:rsidRPr="005203D7" w:rsidRDefault="005203D7" w:rsidP="005203D7">
      <w:pPr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Шамрюкова</w:t>
      </w:r>
      <w:proofErr w:type="spellEnd"/>
      <w:r>
        <w:rPr>
          <w:sz w:val="28"/>
          <w:szCs w:val="28"/>
        </w:rPr>
        <w:t xml:space="preserve"> З.Ш. - председатель профкома.</w:t>
      </w:r>
      <w:r w:rsidR="00B5461E" w:rsidRPr="005203D7">
        <w:rPr>
          <w:sz w:val="28"/>
          <w:szCs w:val="28"/>
        </w:rPr>
        <w:t xml:space="preserve">                                                                                                </w:t>
      </w:r>
    </w:p>
    <w:p w:rsidR="00B5461E" w:rsidRDefault="00B5461E" w:rsidP="003E2282">
      <w:pPr>
        <w:spacing w:line="360" w:lineRule="auto"/>
        <w:jc w:val="both"/>
        <w:rPr>
          <w:rFonts w:eastAsia="Arial"/>
          <w:sz w:val="28"/>
          <w:szCs w:val="28"/>
        </w:rPr>
      </w:pPr>
      <w:r>
        <w:rPr>
          <w:sz w:val="28"/>
          <w:szCs w:val="28"/>
        </w:rPr>
        <w:t>2</w:t>
      </w:r>
      <w:r w:rsidR="00D01861" w:rsidRPr="00B5461E">
        <w:rPr>
          <w:sz w:val="28"/>
          <w:szCs w:val="28"/>
        </w:rPr>
        <w:t>.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Оформлять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все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средства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(денежные</w:t>
      </w:r>
      <w:r w:rsidR="005203D7">
        <w:rPr>
          <w:sz w:val="28"/>
          <w:szCs w:val="28"/>
        </w:rPr>
        <w:t>, и</w:t>
      </w:r>
      <w:r w:rsidR="00D01861" w:rsidRPr="00B5461E">
        <w:rPr>
          <w:sz w:val="28"/>
          <w:szCs w:val="28"/>
        </w:rPr>
        <w:t>мущественные,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услуги),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поступившие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в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5203D7" w:rsidRPr="005203D7">
        <w:rPr>
          <w:sz w:val="28"/>
          <w:szCs w:val="28"/>
        </w:rPr>
        <w:t>МБОУ «Гимназия №126» Советского района г</w:t>
      </w:r>
      <w:proofErr w:type="gramStart"/>
      <w:r w:rsidR="005203D7" w:rsidRPr="005203D7">
        <w:rPr>
          <w:sz w:val="28"/>
          <w:szCs w:val="28"/>
        </w:rPr>
        <w:t>.К</w:t>
      </w:r>
      <w:proofErr w:type="gramEnd"/>
      <w:r w:rsidR="005203D7" w:rsidRPr="005203D7">
        <w:rPr>
          <w:sz w:val="28"/>
          <w:szCs w:val="28"/>
        </w:rPr>
        <w:t>азани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в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виде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добровольных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пожертвований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(дарения)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своевременно</w:t>
      </w:r>
      <w:r>
        <w:rPr>
          <w:sz w:val="28"/>
          <w:szCs w:val="28"/>
        </w:rPr>
        <w:t xml:space="preserve"> </w:t>
      </w:r>
      <w:r w:rsidR="00F91AC8">
        <w:rPr>
          <w:sz w:val="28"/>
          <w:szCs w:val="28"/>
        </w:rPr>
        <w:t xml:space="preserve">на основании договора </w:t>
      </w:r>
      <w:r>
        <w:rPr>
          <w:sz w:val="28"/>
          <w:szCs w:val="28"/>
        </w:rPr>
        <w:t>и в соответствии с действующим законодательством</w:t>
      </w:r>
      <w:r w:rsidR="00D01861" w:rsidRPr="00B5461E">
        <w:rPr>
          <w:sz w:val="28"/>
          <w:szCs w:val="28"/>
        </w:rPr>
        <w:t>.</w:t>
      </w:r>
      <w:r w:rsidR="00D01861" w:rsidRPr="00B5461E">
        <w:rPr>
          <w:rFonts w:eastAsia="Arial"/>
          <w:sz w:val="28"/>
          <w:szCs w:val="28"/>
        </w:rPr>
        <w:t xml:space="preserve"> </w:t>
      </w:r>
    </w:p>
    <w:p w:rsidR="00D01861" w:rsidRDefault="00D01861" w:rsidP="003E2282">
      <w:pPr>
        <w:spacing w:line="360" w:lineRule="auto"/>
        <w:jc w:val="both"/>
        <w:rPr>
          <w:sz w:val="28"/>
          <w:szCs w:val="28"/>
        </w:rPr>
      </w:pPr>
      <w:r w:rsidRPr="00B5461E">
        <w:rPr>
          <w:sz w:val="28"/>
          <w:szCs w:val="28"/>
        </w:rPr>
        <w:t>3.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Поручить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вышеуказанной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комиссии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своевременно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оформлять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акты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приема-передачи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товарно-материальных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ценностей</w:t>
      </w:r>
      <w:r w:rsidR="00F91AC8">
        <w:rPr>
          <w:sz w:val="28"/>
          <w:szCs w:val="28"/>
        </w:rPr>
        <w:t xml:space="preserve"> (приложение)</w:t>
      </w:r>
      <w:r w:rsidRPr="00B5461E">
        <w:rPr>
          <w:sz w:val="28"/>
          <w:szCs w:val="28"/>
        </w:rPr>
        <w:t>,</w:t>
      </w:r>
      <w:r w:rsidRPr="00B5461E">
        <w:rPr>
          <w:rFonts w:eastAsia="Arial"/>
          <w:sz w:val="28"/>
          <w:szCs w:val="28"/>
        </w:rPr>
        <w:t xml:space="preserve"> </w:t>
      </w:r>
      <w:r w:rsidR="003E2282">
        <w:rPr>
          <w:sz w:val="28"/>
          <w:szCs w:val="28"/>
        </w:rPr>
        <w:t xml:space="preserve">и незамедлительную постановку их на баланс </w:t>
      </w:r>
      <w:r w:rsidR="005203D7" w:rsidRPr="005203D7">
        <w:rPr>
          <w:sz w:val="28"/>
          <w:szCs w:val="28"/>
        </w:rPr>
        <w:t>МБОУ «Гимназия №126» Советского района г</w:t>
      </w:r>
      <w:proofErr w:type="gramStart"/>
      <w:r w:rsidR="005203D7" w:rsidRPr="005203D7">
        <w:rPr>
          <w:sz w:val="28"/>
          <w:szCs w:val="28"/>
        </w:rPr>
        <w:t>.К</w:t>
      </w:r>
      <w:proofErr w:type="gramEnd"/>
      <w:r w:rsidR="005203D7" w:rsidRPr="005203D7">
        <w:rPr>
          <w:sz w:val="28"/>
          <w:szCs w:val="28"/>
        </w:rPr>
        <w:t>азани</w:t>
      </w:r>
      <w:r w:rsidRPr="00B5461E">
        <w:rPr>
          <w:sz w:val="28"/>
          <w:szCs w:val="28"/>
        </w:rPr>
        <w:t>.</w:t>
      </w:r>
    </w:p>
    <w:p w:rsidR="00AF299E" w:rsidRDefault="00AF299E" w:rsidP="003E228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Заместителю руководителя по </w:t>
      </w:r>
      <w:r w:rsidR="005203D7">
        <w:rPr>
          <w:sz w:val="28"/>
          <w:szCs w:val="28"/>
        </w:rPr>
        <w:t xml:space="preserve">АХЧ Сачковой А.А. </w:t>
      </w:r>
      <w:r w:rsidRPr="00B5461E">
        <w:rPr>
          <w:sz w:val="28"/>
          <w:szCs w:val="28"/>
        </w:rPr>
        <w:t>ставить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на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учет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все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материальные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средства,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присваивать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инвентарные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номера.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Вести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lastRenderedPageBreak/>
        <w:t>специальный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журнал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по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учету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имущества,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поступившего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в</w:t>
      </w:r>
      <w:r w:rsidRPr="00B5461E">
        <w:rPr>
          <w:rFonts w:eastAsia="Arial"/>
          <w:sz w:val="28"/>
          <w:szCs w:val="28"/>
        </w:rPr>
        <w:t xml:space="preserve"> </w:t>
      </w:r>
      <w:r w:rsidR="006753EC">
        <w:rPr>
          <w:sz w:val="28"/>
          <w:szCs w:val="28"/>
        </w:rPr>
        <w:t>образовательное учреждение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в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качестве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дарения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(добровольного</w:t>
      </w:r>
      <w:r w:rsidRPr="00B5461E">
        <w:rPr>
          <w:rFonts w:eastAsia="Arial"/>
          <w:sz w:val="28"/>
          <w:szCs w:val="28"/>
        </w:rPr>
        <w:t xml:space="preserve"> </w:t>
      </w:r>
      <w:r w:rsidRPr="00B5461E">
        <w:rPr>
          <w:sz w:val="28"/>
          <w:szCs w:val="28"/>
        </w:rPr>
        <w:t>пожертвования).</w:t>
      </w:r>
    </w:p>
    <w:p w:rsidR="005203D7" w:rsidRDefault="00AF299E" w:rsidP="0019518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95184">
        <w:rPr>
          <w:sz w:val="28"/>
          <w:szCs w:val="28"/>
        </w:rPr>
        <w:t xml:space="preserve">. </w:t>
      </w:r>
      <w:r w:rsidR="00D01861" w:rsidRPr="00B5461E">
        <w:rPr>
          <w:rFonts w:eastAsia="Arial"/>
          <w:sz w:val="28"/>
          <w:szCs w:val="28"/>
        </w:rPr>
        <w:t xml:space="preserve"> </w:t>
      </w:r>
      <w:proofErr w:type="gramStart"/>
      <w:r w:rsidR="00D01861" w:rsidRPr="00B5461E">
        <w:rPr>
          <w:sz w:val="28"/>
          <w:szCs w:val="28"/>
        </w:rPr>
        <w:t>Контроль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за</w:t>
      </w:r>
      <w:proofErr w:type="gramEnd"/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выполнением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3E2282">
        <w:rPr>
          <w:rFonts w:eastAsia="Arial"/>
          <w:sz w:val="28"/>
          <w:szCs w:val="28"/>
        </w:rPr>
        <w:t xml:space="preserve">данного </w:t>
      </w:r>
      <w:r w:rsidR="00D01861" w:rsidRPr="00B5461E">
        <w:rPr>
          <w:sz w:val="28"/>
          <w:szCs w:val="28"/>
        </w:rPr>
        <w:t>приказа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оставляю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за</w:t>
      </w:r>
      <w:r w:rsidR="00D01861" w:rsidRPr="00B5461E">
        <w:rPr>
          <w:rFonts w:eastAsia="Arial"/>
          <w:sz w:val="28"/>
          <w:szCs w:val="28"/>
        </w:rPr>
        <w:t xml:space="preserve"> </w:t>
      </w:r>
      <w:r w:rsidR="00D01861" w:rsidRPr="00B5461E">
        <w:rPr>
          <w:sz w:val="28"/>
          <w:szCs w:val="28"/>
        </w:rPr>
        <w:t>собой.</w:t>
      </w:r>
      <w:r w:rsidR="00D01861" w:rsidRPr="00B5461E">
        <w:rPr>
          <w:sz w:val="28"/>
          <w:szCs w:val="28"/>
        </w:rPr>
        <w:br/>
      </w:r>
      <w:r w:rsidR="00D01861" w:rsidRPr="003E2282">
        <w:rPr>
          <w:i/>
          <w:color w:val="FF0000"/>
          <w:sz w:val="28"/>
          <w:szCs w:val="28"/>
          <w:u w:val="single"/>
        </w:rPr>
        <w:br/>
      </w:r>
      <w:r w:rsidR="005203D7" w:rsidRPr="005203D7">
        <w:rPr>
          <w:sz w:val="28"/>
          <w:szCs w:val="28"/>
        </w:rPr>
        <w:t xml:space="preserve">Директор </w:t>
      </w:r>
      <w:r w:rsidR="005203D7" w:rsidRPr="005203D7">
        <w:rPr>
          <w:sz w:val="28"/>
          <w:szCs w:val="28"/>
        </w:rPr>
        <w:tab/>
      </w:r>
      <w:r w:rsidR="005203D7" w:rsidRPr="005203D7">
        <w:rPr>
          <w:sz w:val="28"/>
          <w:szCs w:val="28"/>
        </w:rPr>
        <w:tab/>
      </w:r>
      <w:r w:rsidR="005203D7" w:rsidRPr="005203D7">
        <w:rPr>
          <w:sz w:val="28"/>
          <w:szCs w:val="28"/>
        </w:rPr>
        <w:tab/>
      </w:r>
      <w:r w:rsidR="005203D7" w:rsidRPr="005203D7">
        <w:rPr>
          <w:sz w:val="28"/>
          <w:szCs w:val="28"/>
        </w:rPr>
        <w:tab/>
      </w:r>
      <w:proofErr w:type="spellStart"/>
      <w:r w:rsidR="005203D7" w:rsidRPr="005203D7">
        <w:rPr>
          <w:sz w:val="28"/>
          <w:szCs w:val="28"/>
        </w:rPr>
        <w:t>Ф.Г.Маклашова</w:t>
      </w:r>
      <w:proofErr w:type="spellEnd"/>
      <w:r w:rsidR="005203D7" w:rsidRPr="005203D7">
        <w:rPr>
          <w:sz w:val="28"/>
          <w:szCs w:val="28"/>
        </w:rPr>
        <w:t xml:space="preserve"> </w:t>
      </w:r>
    </w:p>
    <w:p w:rsidR="00B9184D" w:rsidRDefault="00B9184D" w:rsidP="005203D7">
      <w:pPr>
        <w:jc w:val="center"/>
        <w:rPr>
          <w:sz w:val="28"/>
          <w:szCs w:val="28"/>
        </w:rPr>
      </w:pPr>
    </w:p>
    <w:p w:rsidR="005203D7" w:rsidRDefault="003E2282" w:rsidP="007A3F53">
      <w:pPr>
        <w:spacing w:line="276" w:lineRule="auto"/>
        <w:rPr>
          <w:sz w:val="28"/>
          <w:szCs w:val="28"/>
        </w:rPr>
      </w:pPr>
      <w:r w:rsidRPr="005203D7">
        <w:rPr>
          <w:sz w:val="28"/>
          <w:szCs w:val="28"/>
        </w:rPr>
        <w:t>Члены комиссии (с приказом ознакомлены)</w:t>
      </w:r>
      <w:r w:rsidR="005203D7">
        <w:rPr>
          <w:sz w:val="28"/>
          <w:szCs w:val="28"/>
        </w:rPr>
        <w:t>:</w:t>
      </w:r>
    </w:p>
    <w:sectPr w:rsidR="005203D7" w:rsidSect="00AF299E">
      <w:pgSz w:w="11906" w:h="16838"/>
      <w:pgMar w:top="1134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enQuanYi Micro Hei"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3A863CC"/>
    <w:multiLevelType w:val="hybridMultilevel"/>
    <w:tmpl w:val="9C52A478"/>
    <w:lvl w:ilvl="0" w:tplc="4D1480AC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363232"/>
    <w:multiLevelType w:val="hybridMultilevel"/>
    <w:tmpl w:val="E5A22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902A0B"/>
    <w:multiLevelType w:val="hybridMultilevel"/>
    <w:tmpl w:val="CACC7D92"/>
    <w:lvl w:ilvl="0" w:tplc="1E8C3ABC">
      <w:start w:val="1"/>
      <w:numFmt w:val="decimal"/>
      <w:lvlText w:val="%1."/>
      <w:lvlJc w:val="left"/>
      <w:pPr>
        <w:ind w:left="9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D66BBE"/>
    <w:multiLevelType w:val="hybridMultilevel"/>
    <w:tmpl w:val="362A44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1A3BC1"/>
    <w:multiLevelType w:val="hybridMultilevel"/>
    <w:tmpl w:val="05C24BCA"/>
    <w:lvl w:ilvl="0" w:tplc="ED0434AC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1C79D4"/>
    <w:multiLevelType w:val="hybridMultilevel"/>
    <w:tmpl w:val="1D5C9504"/>
    <w:lvl w:ilvl="0" w:tplc="0494F10C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8">
    <w:nsid w:val="20742F7D"/>
    <w:multiLevelType w:val="multilevel"/>
    <w:tmpl w:val="F976C7F4"/>
    <w:lvl w:ilvl="0">
      <w:start w:val="2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DBF2636"/>
    <w:multiLevelType w:val="hybridMultilevel"/>
    <w:tmpl w:val="6F4ACCAA"/>
    <w:lvl w:ilvl="0" w:tplc="1226B9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2896C0">
      <w:numFmt w:val="none"/>
      <w:lvlText w:val=""/>
      <w:lvlJc w:val="left"/>
      <w:pPr>
        <w:tabs>
          <w:tab w:val="num" w:pos="360"/>
        </w:tabs>
      </w:pPr>
    </w:lvl>
    <w:lvl w:ilvl="2" w:tplc="C9D200F2">
      <w:numFmt w:val="none"/>
      <w:lvlText w:val=""/>
      <w:lvlJc w:val="left"/>
      <w:pPr>
        <w:tabs>
          <w:tab w:val="num" w:pos="360"/>
        </w:tabs>
      </w:pPr>
    </w:lvl>
    <w:lvl w:ilvl="3" w:tplc="802A32C4">
      <w:numFmt w:val="none"/>
      <w:lvlText w:val=""/>
      <w:lvlJc w:val="left"/>
      <w:pPr>
        <w:tabs>
          <w:tab w:val="num" w:pos="360"/>
        </w:tabs>
      </w:pPr>
    </w:lvl>
    <w:lvl w:ilvl="4" w:tplc="DD746096">
      <w:numFmt w:val="none"/>
      <w:lvlText w:val=""/>
      <w:lvlJc w:val="left"/>
      <w:pPr>
        <w:tabs>
          <w:tab w:val="num" w:pos="360"/>
        </w:tabs>
      </w:pPr>
    </w:lvl>
    <w:lvl w:ilvl="5" w:tplc="DDDCCF58">
      <w:numFmt w:val="none"/>
      <w:lvlText w:val=""/>
      <w:lvlJc w:val="left"/>
      <w:pPr>
        <w:tabs>
          <w:tab w:val="num" w:pos="360"/>
        </w:tabs>
      </w:pPr>
    </w:lvl>
    <w:lvl w:ilvl="6" w:tplc="E842DB48">
      <w:numFmt w:val="none"/>
      <w:lvlText w:val=""/>
      <w:lvlJc w:val="left"/>
      <w:pPr>
        <w:tabs>
          <w:tab w:val="num" w:pos="360"/>
        </w:tabs>
      </w:pPr>
    </w:lvl>
    <w:lvl w:ilvl="7" w:tplc="EB244D0A">
      <w:numFmt w:val="none"/>
      <w:lvlText w:val=""/>
      <w:lvlJc w:val="left"/>
      <w:pPr>
        <w:tabs>
          <w:tab w:val="num" w:pos="360"/>
        </w:tabs>
      </w:pPr>
    </w:lvl>
    <w:lvl w:ilvl="8" w:tplc="ED80E0EE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36C61A74"/>
    <w:multiLevelType w:val="hybridMultilevel"/>
    <w:tmpl w:val="43ACA87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34725A"/>
    <w:multiLevelType w:val="hybridMultilevel"/>
    <w:tmpl w:val="8F5A0B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493B4B"/>
    <w:multiLevelType w:val="multilevel"/>
    <w:tmpl w:val="CA04B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8919A0"/>
    <w:multiLevelType w:val="multilevel"/>
    <w:tmpl w:val="6ADE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050BE8"/>
    <w:multiLevelType w:val="hybridMultilevel"/>
    <w:tmpl w:val="8F5A0B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696616"/>
    <w:multiLevelType w:val="hybridMultilevel"/>
    <w:tmpl w:val="5DE6D094"/>
    <w:lvl w:ilvl="0" w:tplc="38D234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CECD33C">
      <w:numFmt w:val="none"/>
      <w:lvlText w:val=""/>
      <w:lvlJc w:val="left"/>
      <w:pPr>
        <w:tabs>
          <w:tab w:val="num" w:pos="360"/>
        </w:tabs>
      </w:pPr>
    </w:lvl>
    <w:lvl w:ilvl="2" w:tplc="4A48FDAE">
      <w:numFmt w:val="none"/>
      <w:lvlText w:val=""/>
      <w:lvlJc w:val="left"/>
      <w:pPr>
        <w:tabs>
          <w:tab w:val="num" w:pos="360"/>
        </w:tabs>
      </w:pPr>
    </w:lvl>
    <w:lvl w:ilvl="3" w:tplc="90BA9542">
      <w:numFmt w:val="none"/>
      <w:lvlText w:val=""/>
      <w:lvlJc w:val="left"/>
      <w:pPr>
        <w:tabs>
          <w:tab w:val="num" w:pos="360"/>
        </w:tabs>
      </w:pPr>
    </w:lvl>
    <w:lvl w:ilvl="4" w:tplc="A5A661C6">
      <w:numFmt w:val="none"/>
      <w:lvlText w:val=""/>
      <w:lvlJc w:val="left"/>
      <w:pPr>
        <w:tabs>
          <w:tab w:val="num" w:pos="360"/>
        </w:tabs>
      </w:pPr>
    </w:lvl>
    <w:lvl w:ilvl="5" w:tplc="644AFE56">
      <w:numFmt w:val="none"/>
      <w:lvlText w:val=""/>
      <w:lvlJc w:val="left"/>
      <w:pPr>
        <w:tabs>
          <w:tab w:val="num" w:pos="360"/>
        </w:tabs>
      </w:pPr>
    </w:lvl>
    <w:lvl w:ilvl="6" w:tplc="F41C9A0E">
      <w:numFmt w:val="none"/>
      <w:lvlText w:val=""/>
      <w:lvlJc w:val="left"/>
      <w:pPr>
        <w:tabs>
          <w:tab w:val="num" w:pos="360"/>
        </w:tabs>
      </w:pPr>
    </w:lvl>
    <w:lvl w:ilvl="7" w:tplc="991C5EE0">
      <w:numFmt w:val="none"/>
      <w:lvlText w:val=""/>
      <w:lvlJc w:val="left"/>
      <w:pPr>
        <w:tabs>
          <w:tab w:val="num" w:pos="360"/>
        </w:tabs>
      </w:pPr>
    </w:lvl>
    <w:lvl w:ilvl="8" w:tplc="18E45E1A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465D104A"/>
    <w:multiLevelType w:val="hybridMultilevel"/>
    <w:tmpl w:val="9F120FFA"/>
    <w:lvl w:ilvl="0" w:tplc="6BEC94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C72B70A">
      <w:numFmt w:val="none"/>
      <w:lvlText w:val=""/>
      <w:lvlJc w:val="left"/>
      <w:pPr>
        <w:tabs>
          <w:tab w:val="num" w:pos="360"/>
        </w:tabs>
      </w:pPr>
    </w:lvl>
    <w:lvl w:ilvl="2" w:tplc="83B079E8">
      <w:numFmt w:val="none"/>
      <w:lvlText w:val=""/>
      <w:lvlJc w:val="left"/>
      <w:pPr>
        <w:tabs>
          <w:tab w:val="num" w:pos="360"/>
        </w:tabs>
      </w:pPr>
    </w:lvl>
    <w:lvl w:ilvl="3" w:tplc="33B05736">
      <w:numFmt w:val="none"/>
      <w:lvlText w:val=""/>
      <w:lvlJc w:val="left"/>
      <w:pPr>
        <w:tabs>
          <w:tab w:val="num" w:pos="360"/>
        </w:tabs>
      </w:pPr>
    </w:lvl>
    <w:lvl w:ilvl="4" w:tplc="4C9C8782">
      <w:numFmt w:val="none"/>
      <w:lvlText w:val=""/>
      <w:lvlJc w:val="left"/>
      <w:pPr>
        <w:tabs>
          <w:tab w:val="num" w:pos="360"/>
        </w:tabs>
      </w:pPr>
    </w:lvl>
    <w:lvl w:ilvl="5" w:tplc="1CA66CAA">
      <w:numFmt w:val="none"/>
      <w:lvlText w:val=""/>
      <w:lvlJc w:val="left"/>
      <w:pPr>
        <w:tabs>
          <w:tab w:val="num" w:pos="360"/>
        </w:tabs>
      </w:pPr>
    </w:lvl>
    <w:lvl w:ilvl="6" w:tplc="24B46420">
      <w:numFmt w:val="none"/>
      <w:lvlText w:val=""/>
      <w:lvlJc w:val="left"/>
      <w:pPr>
        <w:tabs>
          <w:tab w:val="num" w:pos="360"/>
        </w:tabs>
      </w:pPr>
    </w:lvl>
    <w:lvl w:ilvl="7" w:tplc="AEDA5A74">
      <w:numFmt w:val="none"/>
      <w:lvlText w:val=""/>
      <w:lvlJc w:val="left"/>
      <w:pPr>
        <w:tabs>
          <w:tab w:val="num" w:pos="360"/>
        </w:tabs>
      </w:pPr>
    </w:lvl>
    <w:lvl w:ilvl="8" w:tplc="AFB2CFE4">
      <w:numFmt w:val="none"/>
      <w:lvlText w:val=""/>
      <w:lvlJc w:val="left"/>
      <w:pPr>
        <w:tabs>
          <w:tab w:val="num" w:pos="360"/>
        </w:tabs>
      </w:pPr>
    </w:lvl>
  </w:abstractNum>
  <w:abstractNum w:abstractNumId="17">
    <w:nsid w:val="4C5C29C6"/>
    <w:multiLevelType w:val="hybridMultilevel"/>
    <w:tmpl w:val="9646A704"/>
    <w:lvl w:ilvl="0" w:tplc="EAE855C4">
      <w:start w:val="1"/>
      <w:numFmt w:val="decimal"/>
      <w:lvlText w:val="%1.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10728F"/>
    <w:multiLevelType w:val="hybridMultilevel"/>
    <w:tmpl w:val="05C24BCA"/>
    <w:lvl w:ilvl="0" w:tplc="ED0434AC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153DF0"/>
    <w:multiLevelType w:val="multilevel"/>
    <w:tmpl w:val="9BA0D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E65C89"/>
    <w:multiLevelType w:val="multilevel"/>
    <w:tmpl w:val="70A2977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>
    <w:nsid w:val="5C475331"/>
    <w:multiLevelType w:val="hybridMultilevel"/>
    <w:tmpl w:val="216CB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FD00344"/>
    <w:multiLevelType w:val="hybridMultilevel"/>
    <w:tmpl w:val="DBACE51A"/>
    <w:lvl w:ilvl="0" w:tplc="CBD2D0C8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40380790">
      <w:numFmt w:val="none"/>
      <w:lvlText w:val=""/>
      <w:lvlJc w:val="left"/>
      <w:pPr>
        <w:tabs>
          <w:tab w:val="num" w:pos="360"/>
        </w:tabs>
      </w:pPr>
    </w:lvl>
    <w:lvl w:ilvl="2" w:tplc="8F4AAE4A">
      <w:numFmt w:val="none"/>
      <w:lvlText w:val=""/>
      <w:lvlJc w:val="left"/>
      <w:pPr>
        <w:tabs>
          <w:tab w:val="num" w:pos="360"/>
        </w:tabs>
      </w:pPr>
    </w:lvl>
    <w:lvl w:ilvl="3" w:tplc="E940E43A">
      <w:numFmt w:val="none"/>
      <w:lvlText w:val=""/>
      <w:lvlJc w:val="left"/>
      <w:pPr>
        <w:tabs>
          <w:tab w:val="num" w:pos="360"/>
        </w:tabs>
      </w:pPr>
    </w:lvl>
    <w:lvl w:ilvl="4" w:tplc="00062C20">
      <w:numFmt w:val="none"/>
      <w:lvlText w:val=""/>
      <w:lvlJc w:val="left"/>
      <w:pPr>
        <w:tabs>
          <w:tab w:val="num" w:pos="360"/>
        </w:tabs>
      </w:pPr>
    </w:lvl>
    <w:lvl w:ilvl="5" w:tplc="3BDCF4FA">
      <w:numFmt w:val="none"/>
      <w:lvlText w:val=""/>
      <w:lvlJc w:val="left"/>
      <w:pPr>
        <w:tabs>
          <w:tab w:val="num" w:pos="360"/>
        </w:tabs>
      </w:pPr>
    </w:lvl>
    <w:lvl w:ilvl="6" w:tplc="D50E3C02">
      <w:numFmt w:val="none"/>
      <w:lvlText w:val=""/>
      <w:lvlJc w:val="left"/>
      <w:pPr>
        <w:tabs>
          <w:tab w:val="num" w:pos="360"/>
        </w:tabs>
      </w:pPr>
    </w:lvl>
    <w:lvl w:ilvl="7" w:tplc="9D344094">
      <w:numFmt w:val="none"/>
      <w:lvlText w:val=""/>
      <w:lvlJc w:val="left"/>
      <w:pPr>
        <w:tabs>
          <w:tab w:val="num" w:pos="360"/>
        </w:tabs>
      </w:pPr>
    </w:lvl>
    <w:lvl w:ilvl="8" w:tplc="E3247E5C">
      <w:numFmt w:val="none"/>
      <w:lvlText w:val=""/>
      <w:lvlJc w:val="left"/>
      <w:pPr>
        <w:tabs>
          <w:tab w:val="num" w:pos="360"/>
        </w:tabs>
      </w:pPr>
    </w:lvl>
  </w:abstractNum>
  <w:abstractNum w:abstractNumId="23">
    <w:nsid w:val="60A44973"/>
    <w:multiLevelType w:val="multilevel"/>
    <w:tmpl w:val="F7AAC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A6B46DB"/>
    <w:multiLevelType w:val="hybridMultilevel"/>
    <w:tmpl w:val="5E66E5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E550B9C"/>
    <w:multiLevelType w:val="hybridMultilevel"/>
    <w:tmpl w:val="26D4F0BA"/>
    <w:lvl w:ilvl="0" w:tplc="0CBCD3B4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6">
    <w:nsid w:val="70F23DE6"/>
    <w:multiLevelType w:val="hybridMultilevel"/>
    <w:tmpl w:val="948AF384"/>
    <w:lvl w:ilvl="0" w:tplc="8FC05DA2">
      <w:start w:val="1"/>
      <w:numFmt w:val="decimal"/>
      <w:lvlText w:val="%1."/>
      <w:lvlJc w:val="left"/>
      <w:pPr>
        <w:ind w:left="16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25" w:hanging="360"/>
      </w:pPr>
    </w:lvl>
    <w:lvl w:ilvl="2" w:tplc="0419001B" w:tentative="1">
      <w:start w:val="1"/>
      <w:numFmt w:val="lowerRoman"/>
      <w:lvlText w:val="%3."/>
      <w:lvlJc w:val="right"/>
      <w:pPr>
        <w:ind w:left="3045" w:hanging="180"/>
      </w:pPr>
    </w:lvl>
    <w:lvl w:ilvl="3" w:tplc="0419000F" w:tentative="1">
      <w:start w:val="1"/>
      <w:numFmt w:val="decimal"/>
      <w:lvlText w:val="%4."/>
      <w:lvlJc w:val="left"/>
      <w:pPr>
        <w:ind w:left="3765" w:hanging="360"/>
      </w:pPr>
    </w:lvl>
    <w:lvl w:ilvl="4" w:tplc="04190019" w:tentative="1">
      <w:start w:val="1"/>
      <w:numFmt w:val="lowerLetter"/>
      <w:lvlText w:val="%5."/>
      <w:lvlJc w:val="left"/>
      <w:pPr>
        <w:ind w:left="4485" w:hanging="360"/>
      </w:pPr>
    </w:lvl>
    <w:lvl w:ilvl="5" w:tplc="0419001B" w:tentative="1">
      <w:start w:val="1"/>
      <w:numFmt w:val="lowerRoman"/>
      <w:lvlText w:val="%6."/>
      <w:lvlJc w:val="right"/>
      <w:pPr>
        <w:ind w:left="5205" w:hanging="180"/>
      </w:pPr>
    </w:lvl>
    <w:lvl w:ilvl="6" w:tplc="0419000F" w:tentative="1">
      <w:start w:val="1"/>
      <w:numFmt w:val="decimal"/>
      <w:lvlText w:val="%7."/>
      <w:lvlJc w:val="left"/>
      <w:pPr>
        <w:ind w:left="5925" w:hanging="360"/>
      </w:pPr>
    </w:lvl>
    <w:lvl w:ilvl="7" w:tplc="04190019" w:tentative="1">
      <w:start w:val="1"/>
      <w:numFmt w:val="lowerLetter"/>
      <w:lvlText w:val="%8."/>
      <w:lvlJc w:val="left"/>
      <w:pPr>
        <w:ind w:left="6645" w:hanging="360"/>
      </w:pPr>
    </w:lvl>
    <w:lvl w:ilvl="8" w:tplc="0419001B" w:tentative="1">
      <w:start w:val="1"/>
      <w:numFmt w:val="lowerRoman"/>
      <w:lvlText w:val="%9."/>
      <w:lvlJc w:val="right"/>
      <w:pPr>
        <w:ind w:left="7365" w:hanging="180"/>
      </w:p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16"/>
  </w:num>
  <w:num w:numId="5">
    <w:abstractNumId w:val="9"/>
  </w:num>
  <w:num w:numId="6">
    <w:abstractNumId w:val="20"/>
  </w:num>
  <w:num w:numId="7">
    <w:abstractNumId w:val="8"/>
  </w:num>
  <w:num w:numId="8">
    <w:abstractNumId w:val="11"/>
  </w:num>
  <w:num w:numId="9">
    <w:abstractNumId w:val="21"/>
  </w:num>
  <w:num w:numId="10">
    <w:abstractNumId w:val="7"/>
  </w:num>
  <w:num w:numId="11">
    <w:abstractNumId w:val="24"/>
  </w:num>
  <w:num w:numId="12">
    <w:abstractNumId w:val="15"/>
  </w:num>
  <w:num w:numId="13">
    <w:abstractNumId w:val="5"/>
  </w:num>
  <w:num w:numId="14">
    <w:abstractNumId w:val="10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6"/>
  </w:num>
  <w:num w:numId="19">
    <w:abstractNumId w:val="4"/>
  </w:num>
  <w:num w:numId="20">
    <w:abstractNumId w:val="14"/>
  </w:num>
  <w:num w:numId="21">
    <w:abstractNumId w:val="13"/>
  </w:num>
  <w:num w:numId="22">
    <w:abstractNumId w:val="23"/>
  </w:num>
  <w:num w:numId="23">
    <w:abstractNumId w:val="19"/>
  </w:num>
  <w:num w:numId="24">
    <w:abstractNumId w:val="12"/>
  </w:num>
  <w:num w:numId="25">
    <w:abstractNumId w:val="3"/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</w:num>
  <w:num w:numId="28">
    <w:abstractNumId w:val="25"/>
  </w:num>
  <w:num w:numId="2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417503"/>
    <w:rsid w:val="00072AA4"/>
    <w:rsid w:val="00102E8C"/>
    <w:rsid w:val="00130254"/>
    <w:rsid w:val="00195184"/>
    <w:rsid w:val="00244679"/>
    <w:rsid w:val="002A02AF"/>
    <w:rsid w:val="003D7A68"/>
    <w:rsid w:val="003E2282"/>
    <w:rsid w:val="00415282"/>
    <w:rsid w:val="00416AD9"/>
    <w:rsid w:val="00417503"/>
    <w:rsid w:val="00427BC1"/>
    <w:rsid w:val="004531AD"/>
    <w:rsid w:val="00516898"/>
    <w:rsid w:val="005203D7"/>
    <w:rsid w:val="00553FF4"/>
    <w:rsid w:val="005857F7"/>
    <w:rsid w:val="006207FE"/>
    <w:rsid w:val="00643D23"/>
    <w:rsid w:val="006753EC"/>
    <w:rsid w:val="006A3DC5"/>
    <w:rsid w:val="006F7551"/>
    <w:rsid w:val="00701D34"/>
    <w:rsid w:val="007A3F53"/>
    <w:rsid w:val="00816490"/>
    <w:rsid w:val="008A13EC"/>
    <w:rsid w:val="008C0EE4"/>
    <w:rsid w:val="009047D4"/>
    <w:rsid w:val="00A02B72"/>
    <w:rsid w:val="00A06FA4"/>
    <w:rsid w:val="00A15973"/>
    <w:rsid w:val="00A545C9"/>
    <w:rsid w:val="00A9534F"/>
    <w:rsid w:val="00AC0063"/>
    <w:rsid w:val="00AF299E"/>
    <w:rsid w:val="00B21C6F"/>
    <w:rsid w:val="00B23C41"/>
    <w:rsid w:val="00B5461E"/>
    <w:rsid w:val="00B83DCB"/>
    <w:rsid w:val="00B9184D"/>
    <w:rsid w:val="00BE5971"/>
    <w:rsid w:val="00C1443B"/>
    <w:rsid w:val="00C33A3E"/>
    <w:rsid w:val="00C430A8"/>
    <w:rsid w:val="00C8111C"/>
    <w:rsid w:val="00D01861"/>
    <w:rsid w:val="00D26F3A"/>
    <w:rsid w:val="00D30079"/>
    <w:rsid w:val="00E315CE"/>
    <w:rsid w:val="00E3598B"/>
    <w:rsid w:val="00F91AC8"/>
    <w:rsid w:val="00FD0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598B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link w:val="10"/>
    <w:uiPriority w:val="9"/>
    <w:qFormat/>
    <w:rsid w:val="00BE5971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E3598B"/>
    <w:rPr>
      <w:rFonts w:ascii="Symbol" w:hAnsi="Symbol" w:cs="Symbol"/>
    </w:rPr>
  </w:style>
  <w:style w:type="character" w:customStyle="1" w:styleId="11">
    <w:name w:val="Основной шрифт абзаца1"/>
    <w:rsid w:val="00E3598B"/>
  </w:style>
  <w:style w:type="paragraph" w:customStyle="1" w:styleId="a3">
    <w:name w:val="Заголовок"/>
    <w:basedOn w:val="a"/>
    <w:next w:val="a4"/>
    <w:rsid w:val="00E3598B"/>
    <w:pPr>
      <w:keepNext/>
      <w:spacing w:before="240" w:after="120"/>
    </w:pPr>
    <w:rPr>
      <w:rFonts w:ascii="Arial" w:eastAsia="WenQuanYi Micro Hei" w:hAnsi="Arial" w:cs="Lohit Hindi"/>
      <w:sz w:val="28"/>
      <w:szCs w:val="28"/>
    </w:rPr>
  </w:style>
  <w:style w:type="paragraph" w:styleId="a4">
    <w:name w:val="Body Text"/>
    <w:basedOn w:val="a"/>
    <w:link w:val="a5"/>
    <w:rsid w:val="00E3598B"/>
    <w:pPr>
      <w:spacing w:after="120"/>
    </w:pPr>
  </w:style>
  <w:style w:type="paragraph" w:styleId="a6">
    <w:name w:val="List"/>
    <w:basedOn w:val="a4"/>
    <w:rsid w:val="00E3598B"/>
    <w:rPr>
      <w:rFonts w:cs="Lohit Hindi"/>
    </w:rPr>
  </w:style>
  <w:style w:type="paragraph" w:styleId="a7">
    <w:name w:val="caption"/>
    <w:basedOn w:val="a"/>
    <w:qFormat/>
    <w:rsid w:val="00E3598B"/>
    <w:pPr>
      <w:suppressLineNumbers/>
      <w:spacing w:before="120" w:after="120"/>
    </w:pPr>
    <w:rPr>
      <w:rFonts w:cs="Lohit Hindi"/>
      <w:i/>
      <w:iCs/>
    </w:rPr>
  </w:style>
  <w:style w:type="paragraph" w:customStyle="1" w:styleId="12">
    <w:name w:val="Указатель1"/>
    <w:basedOn w:val="a"/>
    <w:rsid w:val="00E3598B"/>
    <w:pPr>
      <w:suppressLineNumbers/>
    </w:pPr>
    <w:rPr>
      <w:rFonts w:cs="Lohit Hindi"/>
    </w:rPr>
  </w:style>
  <w:style w:type="paragraph" w:customStyle="1" w:styleId="13">
    <w:name w:val="Маркированный список1"/>
    <w:basedOn w:val="a"/>
    <w:rsid w:val="00E3598B"/>
    <w:pPr>
      <w:tabs>
        <w:tab w:val="num" w:pos="360"/>
      </w:tabs>
      <w:ind w:left="360" w:hanging="360"/>
    </w:pPr>
  </w:style>
  <w:style w:type="paragraph" w:customStyle="1" w:styleId="14">
    <w:name w:val="Стиль1"/>
    <w:basedOn w:val="13"/>
    <w:next w:val="HTML"/>
    <w:rsid w:val="00E3598B"/>
    <w:pPr>
      <w:tabs>
        <w:tab w:val="clear" w:pos="360"/>
      </w:tabs>
      <w:ind w:left="0" w:firstLine="0"/>
    </w:pPr>
  </w:style>
  <w:style w:type="paragraph" w:styleId="HTML">
    <w:name w:val="HTML Preformatted"/>
    <w:basedOn w:val="a"/>
    <w:link w:val="HTML0"/>
    <w:rsid w:val="00E3598B"/>
    <w:rPr>
      <w:rFonts w:ascii="Courier New" w:hAnsi="Courier New"/>
      <w:sz w:val="20"/>
      <w:szCs w:val="20"/>
    </w:rPr>
  </w:style>
  <w:style w:type="paragraph" w:styleId="a8">
    <w:name w:val="Balloon Text"/>
    <w:basedOn w:val="a"/>
    <w:link w:val="a9"/>
    <w:rsid w:val="00E3598B"/>
    <w:rPr>
      <w:rFonts w:ascii="Tahoma" w:hAnsi="Tahoma"/>
      <w:sz w:val="16"/>
      <w:szCs w:val="16"/>
    </w:rPr>
  </w:style>
  <w:style w:type="table" w:styleId="aa">
    <w:name w:val="Table Grid"/>
    <w:basedOn w:val="a1"/>
    <w:uiPriority w:val="59"/>
    <w:rsid w:val="00D018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nhideWhenUsed/>
    <w:rsid w:val="00D01861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c">
    <w:name w:val="Strong"/>
    <w:qFormat/>
    <w:rsid w:val="00D01861"/>
    <w:rPr>
      <w:b/>
      <w:bCs/>
    </w:rPr>
  </w:style>
  <w:style w:type="paragraph" w:customStyle="1" w:styleId="ParagraphStyle">
    <w:name w:val="Paragraph Style"/>
    <w:rsid w:val="00D01861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Normaltext">
    <w:name w:val="Normal text"/>
    <w:rsid w:val="00D01861"/>
    <w:rPr>
      <w:rFonts w:ascii="Arial" w:hAnsi="Arial" w:cs="Arial" w:hint="default"/>
      <w:sz w:val="20"/>
      <w:szCs w:val="20"/>
    </w:rPr>
  </w:style>
  <w:style w:type="paragraph" w:customStyle="1" w:styleId="ConsPlusNonformat">
    <w:name w:val="ConsPlusNonformat"/>
    <w:rsid w:val="00D0186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9">
    <w:name w:val="Текст выноски Знак"/>
    <w:link w:val="a8"/>
    <w:rsid w:val="00D01861"/>
    <w:rPr>
      <w:rFonts w:ascii="Tahoma" w:hAnsi="Tahoma" w:cs="Tahoma"/>
      <w:sz w:val="16"/>
      <w:szCs w:val="16"/>
      <w:lang w:eastAsia="zh-CN"/>
    </w:rPr>
  </w:style>
  <w:style w:type="character" w:customStyle="1" w:styleId="a5">
    <w:name w:val="Основной текст Знак"/>
    <w:link w:val="a4"/>
    <w:rsid w:val="00D01861"/>
    <w:rPr>
      <w:sz w:val="24"/>
      <w:szCs w:val="24"/>
      <w:lang w:eastAsia="zh-CN"/>
    </w:rPr>
  </w:style>
  <w:style w:type="character" w:customStyle="1" w:styleId="HTML0">
    <w:name w:val="Стандартный HTML Знак"/>
    <w:link w:val="HTML"/>
    <w:rsid w:val="00D01861"/>
    <w:rPr>
      <w:rFonts w:ascii="Courier New" w:hAnsi="Courier New" w:cs="Courier New"/>
      <w:lang w:eastAsia="zh-CN"/>
    </w:rPr>
  </w:style>
  <w:style w:type="paragraph" w:styleId="ad">
    <w:name w:val="header"/>
    <w:basedOn w:val="a"/>
    <w:link w:val="ae"/>
    <w:rsid w:val="00D01861"/>
    <w:pPr>
      <w:tabs>
        <w:tab w:val="center" w:pos="4536"/>
        <w:tab w:val="right" w:pos="9072"/>
      </w:tabs>
      <w:suppressAutoHyphens w:val="0"/>
    </w:pPr>
  </w:style>
  <w:style w:type="character" w:customStyle="1" w:styleId="ae">
    <w:name w:val="Верхний колонтитул Знак"/>
    <w:link w:val="ad"/>
    <w:rsid w:val="00D01861"/>
    <w:rPr>
      <w:sz w:val="24"/>
      <w:szCs w:val="24"/>
    </w:rPr>
  </w:style>
  <w:style w:type="paragraph" w:styleId="af">
    <w:name w:val="footer"/>
    <w:basedOn w:val="a"/>
    <w:link w:val="af0"/>
    <w:uiPriority w:val="99"/>
    <w:rsid w:val="00D01861"/>
    <w:pPr>
      <w:tabs>
        <w:tab w:val="center" w:pos="4536"/>
        <w:tab w:val="right" w:pos="9072"/>
      </w:tabs>
      <w:suppressAutoHyphens w:val="0"/>
    </w:pPr>
  </w:style>
  <w:style w:type="character" w:customStyle="1" w:styleId="af0">
    <w:name w:val="Нижний колонтитул Знак"/>
    <w:link w:val="af"/>
    <w:uiPriority w:val="99"/>
    <w:rsid w:val="00D01861"/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BE5971"/>
    <w:rPr>
      <w:b/>
      <w:bCs/>
      <w:kern w:val="36"/>
      <w:sz w:val="48"/>
      <w:szCs w:val="48"/>
    </w:rPr>
  </w:style>
  <w:style w:type="character" w:styleId="af1">
    <w:name w:val="Hyperlink"/>
    <w:basedOn w:val="a0"/>
    <w:uiPriority w:val="99"/>
    <w:unhideWhenUsed/>
    <w:rsid w:val="00AF299E"/>
    <w:rPr>
      <w:color w:val="0000FF"/>
      <w:u w:val="single"/>
    </w:rPr>
  </w:style>
  <w:style w:type="paragraph" w:customStyle="1" w:styleId="consplusnormal">
    <w:name w:val="consplusnormal"/>
    <w:basedOn w:val="a"/>
    <w:rsid w:val="00D26F3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default">
    <w:name w:val="default"/>
    <w:basedOn w:val="a"/>
    <w:rsid w:val="00D26F3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onsPlusTitle">
    <w:name w:val="ConsPlusTitle"/>
    <w:rsid w:val="00D26F3A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character" w:customStyle="1" w:styleId="110">
    <w:name w:val="Основной текст (11)_"/>
    <w:link w:val="111"/>
    <w:locked/>
    <w:rsid w:val="00D26F3A"/>
    <w:rPr>
      <w:rFonts w:ascii="Segoe UI" w:hAnsi="Segoe UI"/>
      <w:sz w:val="35"/>
      <w:szCs w:val="35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D26F3A"/>
    <w:pPr>
      <w:widowControl w:val="0"/>
      <w:shd w:val="clear" w:color="auto" w:fill="FFFFFF"/>
      <w:suppressAutoHyphens w:val="0"/>
      <w:spacing w:line="240" w:lineRule="atLeast"/>
    </w:pPr>
    <w:rPr>
      <w:rFonts w:ascii="Segoe UI" w:hAnsi="Segoe UI"/>
      <w:sz w:val="35"/>
      <w:szCs w:val="35"/>
      <w:shd w:val="clear" w:color="auto" w:fill="FFFFFF"/>
    </w:rPr>
  </w:style>
  <w:style w:type="character" w:customStyle="1" w:styleId="11ArialNarrow6">
    <w:name w:val="Основной текст (11) + Arial Narrow6"/>
    <w:aliases w:val="9 pt"/>
    <w:rsid w:val="00D26F3A"/>
    <w:rPr>
      <w:rFonts w:ascii="Arial Narrow" w:hAnsi="Arial Narrow" w:cs="Arial Narrow" w:hint="default"/>
      <w:sz w:val="18"/>
      <w:szCs w:val="1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795D6-3908-4C4A-BD17-C462E6A19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Приказы по антикоррупционной деятельности</vt:lpstr>
    </vt:vector>
  </TitlesOfParts>
  <Company>MoBIL GROUP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Приказы по антикоррупционной деятельности</dc:title>
  <dc:creator>Comp</dc:creator>
  <cp:lastModifiedBy>Zavuch1</cp:lastModifiedBy>
  <cp:revision>3</cp:revision>
  <cp:lastPrinted>2014-10-20T13:51:00Z</cp:lastPrinted>
  <dcterms:created xsi:type="dcterms:W3CDTF">2014-10-20T15:12:00Z</dcterms:created>
  <dcterms:modified xsi:type="dcterms:W3CDTF">2014-10-20T15:13:00Z</dcterms:modified>
</cp:coreProperties>
</file>